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1B63B" w14:textId="2129E0A3" w:rsidR="00D33101" w:rsidRPr="007C78B3" w:rsidRDefault="00D33101" w:rsidP="00D33101">
      <w:pPr>
        <w:pStyle w:val="xmsonormal"/>
        <w:spacing w:before="0" w:beforeAutospacing="0" w:after="0" w:afterAutospacing="0"/>
        <w:rPr>
          <w:rFonts w:asciiTheme="minorHAnsi" w:hAnsiTheme="minorHAnsi"/>
          <w:b/>
          <w:bCs/>
          <w:color w:val="201F1E"/>
          <w:highlight w:val="yellow"/>
        </w:rPr>
      </w:pPr>
      <w:r w:rsidRPr="007C78B3">
        <w:rPr>
          <w:rFonts w:asciiTheme="minorHAnsi" w:hAnsiTheme="minorHAnsi"/>
          <w:b/>
          <w:bCs/>
          <w:color w:val="201F1E"/>
          <w:highlight w:val="yellow"/>
        </w:rPr>
        <w:t xml:space="preserve">Instructions for use. </w:t>
      </w:r>
      <w:r w:rsidRPr="007C78B3">
        <w:rPr>
          <w:rFonts w:asciiTheme="minorHAnsi" w:hAnsiTheme="minorHAnsi"/>
          <w:b/>
          <w:bCs/>
          <w:color w:val="201F1E"/>
          <w:highlight w:val="yellow"/>
        </w:rPr>
        <w:br/>
        <w:t>Please delete before sending to your local newspaper</w:t>
      </w:r>
    </w:p>
    <w:p w14:paraId="3928C65B" w14:textId="77777777" w:rsidR="00D33101" w:rsidRPr="007C78B3" w:rsidRDefault="00D33101" w:rsidP="00D33101">
      <w:pPr>
        <w:pStyle w:val="xmsonormal"/>
        <w:spacing w:before="0" w:beforeAutospacing="0" w:after="0" w:afterAutospacing="0"/>
        <w:rPr>
          <w:rFonts w:asciiTheme="minorHAnsi" w:hAnsiTheme="minorHAnsi"/>
          <w:color w:val="201F1E"/>
          <w:highlight w:val="yellow"/>
        </w:rPr>
      </w:pPr>
    </w:p>
    <w:p w14:paraId="6C4E717D" w14:textId="77777777" w:rsidR="00D33101" w:rsidRPr="007C78B3" w:rsidRDefault="00D33101" w:rsidP="00D33101">
      <w:pPr>
        <w:pStyle w:val="xmsonormal"/>
        <w:spacing w:before="0" w:beforeAutospacing="0" w:after="0" w:afterAutospacing="0"/>
        <w:rPr>
          <w:rFonts w:asciiTheme="minorHAnsi" w:hAnsiTheme="minorHAnsi"/>
          <w:color w:val="201F1E"/>
          <w:highlight w:val="yellow"/>
        </w:rPr>
      </w:pPr>
      <w:r w:rsidRPr="007C78B3">
        <w:rPr>
          <w:rFonts w:asciiTheme="minorHAnsi" w:hAnsiTheme="minorHAnsi"/>
          <w:color w:val="201F1E"/>
          <w:highlight w:val="yellow"/>
        </w:rPr>
        <w:t xml:space="preserve">Please copy and paste the letter attached into the body of an email and sign off with your organisation’s name, registered address and phone number. Newspapers will not reprint these details but require them to verify the legitimacy of the letter. </w:t>
      </w:r>
    </w:p>
    <w:p w14:paraId="1864BFD9" w14:textId="77777777" w:rsidR="00D33101" w:rsidRPr="007C78B3" w:rsidRDefault="00D33101" w:rsidP="00D33101">
      <w:pPr>
        <w:pStyle w:val="xmsonormal"/>
        <w:spacing w:before="0" w:beforeAutospacing="0" w:after="0" w:afterAutospacing="0"/>
        <w:rPr>
          <w:rFonts w:asciiTheme="minorHAnsi" w:hAnsiTheme="minorHAnsi"/>
          <w:color w:val="201F1E"/>
          <w:highlight w:val="yellow"/>
        </w:rPr>
      </w:pPr>
      <w:r w:rsidRPr="007C78B3">
        <w:rPr>
          <w:rFonts w:asciiTheme="minorHAnsi" w:hAnsiTheme="minorHAnsi"/>
          <w:color w:val="201F1E"/>
          <w:highlight w:val="yellow"/>
        </w:rPr>
        <w:t xml:space="preserve">Contact details for the letters page of your local newspaper can be found both in the pages of the publication and on their website, </w:t>
      </w:r>
      <w:proofErr w:type="spellStart"/>
      <w:r w:rsidRPr="007C78B3">
        <w:rPr>
          <w:rFonts w:asciiTheme="minorHAnsi" w:hAnsiTheme="minorHAnsi"/>
          <w:color w:val="201F1E"/>
        </w:rPr>
        <w:t>eg</w:t>
      </w:r>
      <w:proofErr w:type="spellEnd"/>
      <w:r w:rsidRPr="007C78B3">
        <w:rPr>
          <w:rFonts w:asciiTheme="minorHAnsi" w:hAnsiTheme="minorHAnsi"/>
          <w:color w:val="201F1E"/>
        </w:rPr>
        <w:t xml:space="preserve">, </w:t>
      </w:r>
      <w:r w:rsidRPr="007C78B3">
        <w:rPr>
          <w:rFonts w:asciiTheme="minorHAnsi" w:hAnsiTheme="minorHAnsi"/>
          <w:color w:val="333333"/>
          <w:shd w:val="clear" w:color="auto" w:fill="F9F9F9"/>
        </w:rPr>
        <w:t>letters@thetimes.co.uk.</w:t>
      </w:r>
      <w:r w:rsidRPr="007C78B3">
        <w:rPr>
          <w:rFonts w:asciiTheme="minorHAnsi" w:hAnsiTheme="minorHAnsi"/>
          <w:color w:val="201F1E"/>
          <w:highlight w:val="yellow"/>
        </w:rPr>
        <w:t xml:space="preserve">. </w:t>
      </w:r>
    </w:p>
    <w:p w14:paraId="6C20AFFC" w14:textId="77777777" w:rsidR="00D33101" w:rsidRPr="007C78B3" w:rsidRDefault="00D33101" w:rsidP="00D33101">
      <w:pPr>
        <w:pStyle w:val="xmsonormal"/>
        <w:spacing w:before="0" w:beforeAutospacing="0" w:after="0" w:afterAutospacing="0"/>
        <w:rPr>
          <w:rFonts w:asciiTheme="minorHAnsi" w:hAnsiTheme="minorHAnsi"/>
          <w:color w:val="666666"/>
          <w:shd w:val="clear" w:color="auto" w:fill="F7EFF4"/>
        </w:rPr>
      </w:pPr>
      <w:r w:rsidRPr="007C78B3">
        <w:rPr>
          <w:rFonts w:asciiTheme="minorHAnsi" w:hAnsiTheme="minorHAnsi"/>
          <w:color w:val="201F1E"/>
          <w:highlight w:val="yellow"/>
        </w:rPr>
        <w:t xml:space="preserve">If you are unable to find an address for a dedicated letters desk, we recommend you send it to the </w:t>
      </w:r>
      <w:proofErr w:type="spellStart"/>
      <w:r w:rsidRPr="007C78B3">
        <w:rPr>
          <w:rFonts w:asciiTheme="minorHAnsi" w:hAnsiTheme="minorHAnsi"/>
          <w:color w:val="201F1E"/>
          <w:highlight w:val="yellow"/>
        </w:rPr>
        <w:t>newsdesk</w:t>
      </w:r>
      <w:proofErr w:type="spellEnd"/>
      <w:r w:rsidRPr="007C78B3">
        <w:rPr>
          <w:rFonts w:asciiTheme="minorHAnsi" w:hAnsiTheme="minorHAnsi"/>
          <w:color w:val="201F1E"/>
          <w:highlight w:val="yellow"/>
        </w:rPr>
        <w:t xml:space="preserve"> or directly to the editor (i.e. </w:t>
      </w:r>
      <w:hyperlink r:id="rId7" w:history="1">
        <w:r w:rsidRPr="007C78B3">
          <w:rPr>
            <w:rStyle w:val="Hyperlink"/>
            <w:rFonts w:asciiTheme="minorHAnsi" w:eastAsiaTheme="majorEastAsia" w:hAnsiTheme="minorHAnsi"/>
            <w:shd w:val="clear" w:color="auto" w:fill="F7EFF4"/>
          </w:rPr>
          <w:t>home.news@thetimes.co.uk</w:t>
        </w:r>
      </w:hyperlink>
    </w:p>
    <w:p w14:paraId="3D0C53AD" w14:textId="77777777" w:rsidR="00D33101" w:rsidRPr="007C78B3" w:rsidRDefault="00D33101" w:rsidP="00D33101">
      <w:pPr>
        <w:pStyle w:val="xmsonormal"/>
        <w:spacing w:before="0" w:beforeAutospacing="0" w:after="0" w:afterAutospacing="0"/>
        <w:rPr>
          <w:rFonts w:asciiTheme="minorHAnsi" w:hAnsiTheme="minorHAnsi"/>
          <w:color w:val="666666"/>
          <w:shd w:val="clear" w:color="auto" w:fill="F7EFF4"/>
        </w:rPr>
      </w:pPr>
    </w:p>
    <w:p w14:paraId="1CF2FAE0" w14:textId="77777777" w:rsidR="00D33101" w:rsidRPr="007C78B3" w:rsidRDefault="00D33101" w:rsidP="00D33101">
      <w:pPr>
        <w:pStyle w:val="xmsonormal"/>
        <w:spacing w:before="0" w:beforeAutospacing="0" w:after="0" w:afterAutospacing="0"/>
        <w:rPr>
          <w:rFonts w:asciiTheme="minorHAnsi" w:hAnsiTheme="minorHAnsi"/>
          <w:color w:val="201F1E"/>
        </w:rPr>
      </w:pPr>
      <w:r w:rsidRPr="007C78B3">
        <w:rPr>
          <w:rFonts w:asciiTheme="minorHAnsi" w:hAnsiTheme="minorHAnsi"/>
        </w:rPr>
        <w:t xml:space="preserve"> </w:t>
      </w:r>
      <w:r w:rsidRPr="007C78B3">
        <w:rPr>
          <w:rFonts w:asciiTheme="minorHAnsi" w:hAnsiTheme="minorHAnsi"/>
          <w:color w:val="201F1E"/>
        </w:rPr>
        <w:t xml:space="preserve"> </w:t>
      </w:r>
    </w:p>
    <w:p w14:paraId="308F33D9" w14:textId="77777777" w:rsidR="00D33101" w:rsidRPr="007C78B3" w:rsidRDefault="00D33101" w:rsidP="00D33101">
      <w:pPr>
        <w:pStyle w:val="xmsonormal"/>
        <w:spacing w:before="0" w:beforeAutospacing="0" w:after="0" w:afterAutospacing="0"/>
        <w:rPr>
          <w:rFonts w:asciiTheme="minorHAnsi" w:hAnsiTheme="minorHAnsi"/>
          <w:color w:val="201F1E"/>
        </w:rPr>
      </w:pPr>
      <w:r w:rsidRPr="007C78B3">
        <w:rPr>
          <w:rFonts w:asciiTheme="minorHAnsi" w:hAnsiTheme="minorHAnsi" w:cs="Arial"/>
          <w:noProof/>
        </w:rPr>
        <w:drawing>
          <wp:anchor distT="0" distB="0" distL="114300" distR="114300" simplePos="0" relativeHeight="251659264" behindDoc="0" locked="0" layoutInCell="1" allowOverlap="1" wp14:anchorId="14BD4BFB" wp14:editId="3D1895C4">
            <wp:simplePos x="914400" y="914400"/>
            <wp:positionH relativeFrom="margin">
              <wp:align>right</wp:align>
            </wp:positionH>
            <wp:positionV relativeFrom="margin">
              <wp:align>top</wp:align>
            </wp:positionV>
            <wp:extent cx="1002792" cy="1828800"/>
            <wp:effectExtent l="0" t="0" r="6985" b="0"/>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A Lgo(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792" cy="1828800"/>
                    </a:xfrm>
                    <a:prstGeom prst="rect">
                      <a:avLst/>
                    </a:prstGeom>
                  </pic:spPr>
                </pic:pic>
              </a:graphicData>
            </a:graphic>
          </wp:anchor>
        </w:drawing>
      </w:r>
      <w:r w:rsidRPr="007C78B3">
        <w:rPr>
          <w:rFonts w:asciiTheme="minorHAnsi" w:hAnsiTheme="minorHAnsi" w:cs="Arial"/>
        </w:rPr>
        <w:t xml:space="preserve">Sir, </w:t>
      </w:r>
    </w:p>
    <w:p w14:paraId="00C4E8D2" w14:textId="77777777" w:rsidR="00D33101" w:rsidRPr="007C78B3" w:rsidRDefault="00D33101" w:rsidP="00D33101"/>
    <w:p w14:paraId="7B41F7A6" w14:textId="46BEB1D5" w:rsidR="004D69FC" w:rsidRPr="007C78B3" w:rsidRDefault="00D33101" w:rsidP="00D33101">
      <w:pPr>
        <w:spacing w:line="276" w:lineRule="auto"/>
        <w:rPr>
          <w:rFonts w:cs="Arial"/>
        </w:rPr>
      </w:pPr>
      <w:r w:rsidRPr="007C78B3">
        <w:rPr>
          <w:rFonts w:cs="Arial"/>
        </w:rPr>
        <w:t xml:space="preserve">The </w:t>
      </w:r>
      <w:r w:rsidR="00E902CE" w:rsidRPr="007C78B3">
        <w:rPr>
          <w:rFonts w:cs="Arial"/>
        </w:rPr>
        <w:t>Scottish Parliament</w:t>
      </w:r>
      <w:r w:rsidRPr="007C78B3">
        <w:rPr>
          <w:rFonts w:cs="Arial"/>
        </w:rPr>
        <w:t xml:space="preserve"> is set to go to the polls in May amid significant</w:t>
      </w:r>
      <w:r w:rsidR="00E902CE" w:rsidRPr="007C78B3">
        <w:rPr>
          <w:rFonts w:cs="Arial"/>
        </w:rPr>
        <w:t xml:space="preserve"> concerns about the sustainability of remote, rural and island communities</w:t>
      </w:r>
      <w:r w:rsidR="00625D37" w:rsidRPr="007C78B3">
        <w:rPr>
          <w:rFonts w:cs="Arial"/>
        </w:rPr>
        <w:t xml:space="preserve"> </w:t>
      </w:r>
      <w:r w:rsidR="004D69FC" w:rsidRPr="007C78B3">
        <w:rPr>
          <w:rFonts w:cs="Arial"/>
        </w:rPr>
        <w:t>and</w:t>
      </w:r>
      <w:r w:rsidR="00625D37" w:rsidRPr="007C78B3">
        <w:rPr>
          <w:rFonts w:cs="Arial"/>
        </w:rPr>
        <w:t xml:space="preserve">, </w:t>
      </w:r>
      <w:r w:rsidR="004D69FC" w:rsidRPr="007C78B3">
        <w:rPr>
          <w:rFonts w:cs="Arial"/>
        </w:rPr>
        <w:t xml:space="preserve">in particular, a postcode lottery of NHS healthcare services. </w:t>
      </w:r>
    </w:p>
    <w:p w14:paraId="40D9B095" w14:textId="7E23E47F" w:rsidR="00D33101" w:rsidRPr="007C78B3" w:rsidRDefault="004D69FC" w:rsidP="00F625EF">
      <w:pPr>
        <w:spacing w:line="276" w:lineRule="auto"/>
      </w:pPr>
      <w:r w:rsidRPr="007C78B3">
        <w:rPr>
          <w:rFonts w:cs="Arial"/>
        </w:rPr>
        <w:t xml:space="preserve">Ahead of the Scottish elections, </w:t>
      </w:r>
      <w:r w:rsidR="00F625EF" w:rsidRPr="007C78B3">
        <w:rPr>
          <w:rFonts w:cs="Arial"/>
        </w:rPr>
        <w:t>MSPs have voiced concerns about the</w:t>
      </w:r>
      <w:r w:rsidR="00D33101" w:rsidRPr="007C78B3">
        <w:t xml:space="preserve"> harsh realities</w:t>
      </w:r>
      <w:r w:rsidR="00F625EF" w:rsidRPr="007C78B3">
        <w:t xml:space="preserve"> of</w:t>
      </w:r>
      <w:r w:rsidR="00D33101" w:rsidRPr="007C78B3">
        <w:t xml:space="preserve"> accessing services in rural areas</w:t>
      </w:r>
      <w:r w:rsidR="00F625EF" w:rsidRPr="007C78B3">
        <w:t>.</w:t>
      </w:r>
    </w:p>
    <w:p w14:paraId="7A58201A" w14:textId="746CF9B1" w:rsidR="00D33101" w:rsidRPr="007C78B3" w:rsidRDefault="00F625EF" w:rsidP="00F625EF">
      <w:pPr>
        <w:spacing w:line="276" w:lineRule="auto"/>
      </w:pPr>
      <w:r w:rsidRPr="007C78B3">
        <w:t xml:space="preserve">They say </w:t>
      </w:r>
      <w:r w:rsidR="00D33101" w:rsidRPr="007C78B3">
        <w:t xml:space="preserve">Government </w:t>
      </w:r>
      <w:r w:rsidRPr="007C78B3">
        <w:t xml:space="preserve">has </w:t>
      </w:r>
      <w:r w:rsidR="00D33101" w:rsidRPr="007C78B3">
        <w:t>let down patients and staff in rural and island health services</w:t>
      </w:r>
      <w:r w:rsidR="00055D8F" w:rsidRPr="007C78B3">
        <w:t xml:space="preserve"> by allowing </w:t>
      </w:r>
      <w:r w:rsidR="001D0039" w:rsidRPr="007C78B3">
        <w:t xml:space="preserve">the </w:t>
      </w:r>
      <w:r w:rsidR="00D33101" w:rsidRPr="007C78B3">
        <w:t>healthcare system t</w:t>
      </w:r>
      <w:r w:rsidR="001D0039" w:rsidRPr="007C78B3">
        <w:t xml:space="preserve">o wither into one that </w:t>
      </w:r>
      <w:r w:rsidR="00D33101" w:rsidRPr="007C78B3">
        <w:t>underdelivers and underperforms for rural communities.</w:t>
      </w:r>
    </w:p>
    <w:p w14:paraId="21D4710B" w14:textId="0B3CF106" w:rsidR="00D33101" w:rsidRPr="007C78B3" w:rsidRDefault="00D33101" w:rsidP="00D33101">
      <w:r w:rsidRPr="007C78B3">
        <w:t>In a Parliamentary debate</w:t>
      </w:r>
      <w:r w:rsidRPr="007C78B3">
        <w:rPr>
          <w:rStyle w:val="FootnoteReference"/>
        </w:rPr>
        <w:footnoteReference w:id="1"/>
      </w:r>
      <w:r w:rsidRPr="007C78B3">
        <w:t xml:space="preserve"> on the sustainability of remote, rural and island communities, MSPs</w:t>
      </w:r>
      <w:r w:rsidR="001D0039" w:rsidRPr="007C78B3">
        <w:t xml:space="preserve"> have</w:t>
      </w:r>
      <w:r w:rsidRPr="007C78B3">
        <w:t xml:space="preserve"> described healthcare in Scotland as “a postcode lottery”</w:t>
      </w:r>
      <w:r w:rsidR="00625D37" w:rsidRPr="007C78B3">
        <w:t xml:space="preserve">, </w:t>
      </w:r>
      <w:r w:rsidR="00525F3C" w:rsidRPr="007C78B3">
        <w:t>characterised by</w:t>
      </w:r>
      <w:r w:rsidRPr="007C78B3">
        <w:t xml:space="preserve"> rural health inequalities, GP workforce shortages, increased waiting times and delayed discharge. </w:t>
      </w:r>
    </w:p>
    <w:p w14:paraId="3FC08824" w14:textId="77777777" w:rsidR="00B7506A" w:rsidRPr="007C78B3" w:rsidRDefault="00B7506A" w:rsidP="00B7506A">
      <w:pPr>
        <w:spacing w:line="276" w:lineRule="auto"/>
        <w:rPr>
          <w:rFonts w:cs="Arial"/>
        </w:rPr>
      </w:pPr>
      <w:r>
        <w:rPr>
          <w:rFonts w:cs="Arial"/>
        </w:rPr>
        <w:t>In its manifesto</w:t>
      </w:r>
      <w:r>
        <w:rPr>
          <w:rStyle w:val="FootnoteReference"/>
          <w:rFonts w:cs="Arial"/>
        </w:rPr>
        <w:footnoteReference w:id="2"/>
      </w:r>
      <w:r>
        <w:rPr>
          <w:rFonts w:cs="Arial"/>
        </w:rPr>
        <w:t xml:space="preserve">, the </w:t>
      </w:r>
      <w:r w:rsidRPr="007C78B3">
        <w:rPr>
          <w:rFonts w:cs="Arial"/>
        </w:rPr>
        <w:t>Dispensing Doctors’ Association</w:t>
      </w:r>
      <w:r>
        <w:rPr>
          <w:rFonts w:cs="Arial"/>
        </w:rPr>
        <w:t xml:space="preserve"> makes nine key requests of the Scottish Government to stabilise rural NHS GP and pharmaceutical services.  </w:t>
      </w:r>
    </w:p>
    <w:p w14:paraId="0CC947D3" w14:textId="58FB62E6" w:rsidR="00B5276B" w:rsidRPr="007C78B3" w:rsidRDefault="00E902CE" w:rsidP="00E902CE">
      <w:pPr>
        <w:spacing w:line="276" w:lineRule="auto"/>
      </w:pPr>
      <w:r w:rsidRPr="007C78B3">
        <w:rPr>
          <w:rFonts w:cs="Arial"/>
        </w:rPr>
        <w:t xml:space="preserve">Change is needed to overcome years of </w:t>
      </w:r>
      <w:r w:rsidR="00B5276B" w:rsidRPr="007C78B3">
        <w:rPr>
          <w:rFonts w:cs="Arial"/>
        </w:rPr>
        <w:t xml:space="preserve">urban-centric </w:t>
      </w:r>
      <w:r w:rsidR="00AE0DC8" w:rsidRPr="007C78B3">
        <w:rPr>
          <w:rFonts w:cs="Arial"/>
        </w:rPr>
        <w:t xml:space="preserve">policy </w:t>
      </w:r>
      <w:r w:rsidR="00B5276B" w:rsidRPr="007C78B3">
        <w:rPr>
          <w:rFonts w:cs="Arial"/>
        </w:rPr>
        <w:t>and underinvestment that has left lo</w:t>
      </w:r>
      <w:r w:rsidR="00AE0DC8" w:rsidRPr="007C78B3">
        <w:t>cal public services centralised or downgraded and</w:t>
      </w:r>
      <w:r w:rsidR="00B5276B" w:rsidRPr="007C78B3">
        <w:t>, even</w:t>
      </w:r>
      <w:r w:rsidR="00AE0DC8" w:rsidRPr="007C78B3">
        <w:t xml:space="preserve"> </w:t>
      </w:r>
      <w:r w:rsidR="00B5276B" w:rsidRPr="007C78B3">
        <w:t xml:space="preserve">absent in </w:t>
      </w:r>
      <w:r w:rsidR="00AE0DC8" w:rsidRPr="007C78B3">
        <w:t xml:space="preserve">many remote and rural communities. </w:t>
      </w:r>
      <w:r w:rsidR="00C6321F" w:rsidRPr="007C78B3">
        <w:t>Unmet need is now a reality for many Scottish people living with ill health.</w:t>
      </w:r>
      <w:r w:rsidR="007C78B3" w:rsidRPr="007C78B3">
        <w:rPr>
          <w:rStyle w:val="FootnoteReference"/>
        </w:rPr>
        <w:footnoteReference w:id="3"/>
      </w:r>
      <w:r w:rsidR="00C6321F" w:rsidRPr="007C78B3">
        <w:t xml:space="preserve"> </w:t>
      </w:r>
    </w:p>
    <w:p w14:paraId="3395BAE9" w14:textId="3CED4228" w:rsidR="00DB4788" w:rsidRPr="007C78B3" w:rsidRDefault="00E902CE" w:rsidP="00B7506A">
      <w:pPr>
        <w:spacing w:line="276" w:lineRule="auto"/>
        <w:rPr>
          <w:rFonts w:cs="Arial"/>
        </w:rPr>
      </w:pPr>
      <w:r w:rsidRPr="007C78B3">
        <w:rPr>
          <w:rFonts w:cs="Arial"/>
        </w:rPr>
        <w:lastRenderedPageBreak/>
        <w:t xml:space="preserve">That is why, as members of the Dispensing Doctors’ Association, </w:t>
      </w:r>
      <w:r w:rsidRPr="007C78B3">
        <w:rPr>
          <w:rFonts w:cs="Arial"/>
          <w:highlight w:val="yellow"/>
        </w:rPr>
        <w:t xml:space="preserve">[We are / I am] </w:t>
      </w:r>
      <w:r w:rsidRPr="007C78B3">
        <w:rPr>
          <w:rFonts w:cs="Arial"/>
        </w:rPr>
        <w:t xml:space="preserve">calling on parliamentary candidates in </w:t>
      </w:r>
      <w:r w:rsidRPr="007C78B3">
        <w:rPr>
          <w:rFonts w:cs="Arial"/>
          <w:highlight w:val="yellow"/>
        </w:rPr>
        <w:t>[Constituency]</w:t>
      </w:r>
      <w:r w:rsidRPr="007C78B3">
        <w:rPr>
          <w:rFonts w:cs="Arial"/>
        </w:rPr>
        <w:t xml:space="preserve"> to ‘Remember Rural’ during this election campaign and beyond should they be elected. </w:t>
      </w:r>
      <w:r w:rsidR="00B7506A">
        <w:rPr>
          <w:rFonts w:cs="Arial"/>
        </w:rPr>
        <w:t xml:space="preserve"> </w:t>
      </w:r>
    </w:p>
    <w:p w14:paraId="5987CF0A" w14:textId="057DB995" w:rsidR="00E902CE" w:rsidRPr="007C78B3" w:rsidRDefault="00E902CE" w:rsidP="00E902CE">
      <w:pPr>
        <w:spacing w:line="276" w:lineRule="auto"/>
        <w:rPr>
          <w:rFonts w:cs="Arial"/>
        </w:rPr>
      </w:pPr>
      <w:r w:rsidRPr="007C78B3">
        <w:rPr>
          <w:rFonts w:cs="Arial"/>
        </w:rPr>
        <w:t xml:space="preserve">It’s crucial that rural voices are heard during this decisive period in our history. </w:t>
      </w:r>
      <w:r w:rsidR="00792F54">
        <w:rPr>
          <w:rFonts w:cs="Arial"/>
        </w:rPr>
        <w:t>Scotland</w:t>
      </w:r>
      <w:r w:rsidRPr="007C78B3">
        <w:rPr>
          <w:rFonts w:cs="Arial"/>
        </w:rPr>
        <w:t xml:space="preserve"> must be a country that works for </w:t>
      </w:r>
      <w:r w:rsidR="00792F54">
        <w:rPr>
          <w:rFonts w:cs="Arial"/>
        </w:rPr>
        <w:t>everyone</w:t>
      </w:r>
      <w:r w:rsidRPr="007C78B3">
        <w:rPr>
          <w:rFonts w:cs="Arial"/>
        </w:rPr>
        <w:t xml:space="preserve">. </w:t>
      </w:r>
    </w:p>
    <w:p w14:paraId="4A1E86C7" w14:textId="77777777" w:rsidR="00E902CE" w:rsidRPr="007C78B3" w:rsidRDefault="00E902CE" w:rsidP="00E902CE">
      <w:pPr>
        <w:spacing w:line="276" w:lineRule="auto"/>
        <w:rPr>
          <w:rFonts w:cs="Arial"/>
        </w:rPr>
      </w:pPr>
    </w:p>
    <w:p w14:paraId="10255976" w14:textId="77777777" w:rsidR="00E902CE" w:rsidRPr="007C78B3" w:rsidRDefault="00E902CE" w:rsidP="00E902CE">
      <w:pPr>
        <w:spacing w:line="276" w:lineRule="auto"/>
        <w:rPr>
          <w:rFonts w:cs="Arial"/>
        </w:rPr>
      </w:pPr>
    </w:p>
    <w:p w14:paraId="03E5BD31" w14:textId="77777777" w:rsidR="00E902CE" w:rsidRPr="007C78B3" w:rsidRDefault="00E902CE" w:rsidP="00E902CE"/>
    <w:p w14:paraId="1F97B28E" w14:textId="77777777" w:rsidR="00E902CE" w:rsidRPr="007C78B3" w:rsidRDefault="00E902CE" w:rsidP="00E902CE"/>
    <w:p w14:paraId="19A9BC71" w14:textId="77777777" w:rsidR="00E902CE" w:rsidRPr="007C78B3" w:rsidRDefault="00E902CE" w:rsidP="00E902CE">
      <w:pPr>
        <w:rPr>
          <w:rFonts w:cs="Arial"/>
          <w:highlight w:val="yellow"/>
        </w:rPr>
      </w:pPr>
      <w:r w:rsidRPr="007C78B3">
        <w:rPr>
          <w:rFonts w:cs="Arial"/>
          <w:highlight w:val="yellow"/>
        </w:rPr>
        <w:t>[Name]</w:t>
      </w:r>
    </w:p>
    <w:p w14:paraId="1FAF0023" w14:textId="77777777" w:rsidR="00E902CE" w:rsidRPr="007C78B3" w:rsidRDefault="00E902CE" w:rsidP="00E902CE">
      <w:pPr>
        <w:rPr>
          <w:rFonts w:cs="Arial"/>
          <w:highlight w:val="yellow"/>
        </w:rPr>
      </w:pPr>
      <w:r w:rsidRPr="007C78B3">
        <w:rPr>
          <w:rFonts w:cs="Arial"/>
          <w:highlight w:val="yellow"/>
        </w:rPr>
        <w:t>[Registered address]</w:t>
      </w:r>
    </w:p>
    <w:p w14:paraId="17A50453" w14:textId="77777777" w:rsidR="00E902CE" w:rsidRPr="007C78B3" w:rsidRDefault="00E902CE" w:rsidP="00E902CE">
      <w:pPr>
        <w:rPr>
          <w:rFonts w:cs="Arial"/>
        </w:rPr>
      </w:pPr>
      <w:r w:rsidRPr="007C78B3">
        <w:rPr>
          <w:rFonts w:cs="Arial"/>
          <w:highlight w:val="yellow"/>
        </w:rPr>
        <w:t>[Phone number]</w:t>
      </w:r>
    </w:p>
    <w:p w14:paraId="30A3B42D" w14:textId="77777777" w:rsidR="00E902CE" w:rsidRPr="007C78B3" w:rsidRDefault="00E902CE" w:rsidP="00E902CE"/>
    <w:p w14:paraId="1343FBE4" w14:textId="77777777" w:rsidR="00E902CE" w:rsidRPr="007C78B3" w:rsidRDefault="00E902CE" w:rsidP="00E902CE"/>
    <w:p w14:paraId="0353696A" w14:textId="77777777" w:rsidR="006012AA" w:rsidRPr="007C78B3" w:rsidRDefault="006012AA" w:rsidP="006012AA"/>
    <w:p w14:paraId="59D0877E" w14:textId="77777777" w:rsidR="006012AA" w:rsidRPr="007C78B3" w:rsidRDefault="006012AA"/>
    <w:p w14:paraId="70732480" w14:textId="77777777" w:rsidR="006012AA" w:rsidRPr="007C78B3" w:rsidRDefault="006012AA"/>
    <w:sectPr w:rsidR="006012AA" w:rsidRPr="007C78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699A" w14:textId="77777777" w:rsidR="000607E1" w:rsidRDefault="000607E1" w:rsidP="00323EC1">
      <w:pPr>
        <w:spacing w:after="0" w:line="240" w:lineRule="auto"/>
      </w:pPr>
      <w:r>
        <w:separator/>
      </w:r>
    </w:p>
  </w:endnote>
  <w:endnote w:type="continuationSeparator" w:id="0">
    <w:p w14:paraId="58F681E0" w14:textId="77777777" w:rsidR="000607E1" w:rsidRDefault="000607E1" w:rsidP="0032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38891" w14:textId="77777777" w:rsidR="000607E1" w:rsidRDefault="000607E1" w:rsidP="00323EC1">
      <w:pPr>
        <w:spacing w:after="0" w:line="240" w:lineRule="auto"/>
      </w:pPr>
      <w:r>
        <w:separator/>
      </w:r>
    </w:p>
  </w:footnote>
  <w:footnote w:type="continuationSeparator" w:id="0">
    <w:p w14:paraId="66AD038E" w14:textId="77777777" w:rsidR="000607E1" w:rsidRDefault="000607E1" w:rsidP="00323EC1">
      <w:pPr>
        <w:spacing w:after="0" w:line="240" w:lineRule="auto"/>
      </w:pPr>
      <w:r>
        <w:continuationSeparator/>
      </w:r>
    </w:p>
  </w:footnote>
  <w:footnote w:id="1">
    <w:p w14:paraId="6E01868A" w14:textId="77777777" w:rsidR="00D33101" w:rsidRDefault="00D33101" w:rsidP="00D33101">
      <w:r>
        <w:rPr>
          <w:rStyle w:val="FootnoteReference"/>
        </w:rPr>
        <w:footnoteRef/>
      </w:r>
      <w:r>
        <w:t xml:space="preserve"> </w:t>
      </w:r>
      <w:hyperlink r:id="rId1" w:history="1">
        <w:r w:rsidRPr="00883228">
          <w:rPr>
            <w:rStyle w:val="Hyperlink"/>
          </w:rPr>
          <w:t>Meeting of the Parliament: 25/03/2026 | Scottish Parliament Website</w:t>
        </w:r>
      </w:hyperlink>
      <w:r>
        <w:t xml:space="preserve">  </w:t>
      </w:r>
    </w:p>
    <w:p w14:paraId="4B934A47" w14:textId="77777777" w:rsidR="00D33101" w:rsidRDefault="00D33101" w:rsidP="00D33101">
      <w:pPr>
        <w:pStyle w:val="FootnoteText"/>
      </w:pPr>
    </w:p>
  </w:footnote>
  <w:footnote w:id="2">
    <w:p w14:paraId="5833A6FE" w14:textId="46D25EEE" w:rsidR="00B7506A" w:rsidRDefault="00B7506A" w:rsidP="00B7506A">
      <w:pPr>
        <w:pStyle w:val="FootnoteText"/>
      </w:pPr>
      <w:r>
        <w:rPr>
          <w:rStyle w:val="FootnoteReference"/>
        </w:rPr>
        <w:footnoteRef/>
      </w:r>
      <w:r>
        <w:t xml:space="preserve"> Available [online] at:</w:t>
      </w:r>
      <w:r w:rsidR="00251B89">
        <w:t xml:space="preserve"> </w:t>
      </w:r>
      <w:hyperlink r:id="rId2" w:history="1">
        <w:r w:rsidR="00251B89" w:rsidRPr="00251B89">
          <w:rPr>
            <w:rStyle w:val="Hyperlink"/>
          </w:rPr>
          <w:t>DDA political lobby documents | Dispensing Doctors' Association</w:t>
        </w:r>
      </w:hyperlink>
    </w:p>
  </w:footnote>
  <w:footnote w:id="3">
    <w:p w14:paraId="5589BD7A" w14:textId="77777777" w:rsidR="007C78B3" w:rsidRDefault="007C78B3" w:rsidP="007C78B3">
      <w:r>
        <w:rPr>
          <w:rStyle w:val="FootnoteReference"/>
        </w:rPr>
        <w:footnoteRef/>
      </w:r>
      <w:r>
        <w:t xml:space="preserve"> </w:t>
      </w:r>
      <w:hyperlink r:id="rId3" w:history="1">
        <w:r w:rsidRPr="00D93A63">
          <w:rPr>
            <w:rStyle w:val="Hyperlink"/>
          </w:rPr>
          <w:t xml:space="preserve">Health and Care Experience Survey: results - </w:t>
        </w:r>
        <w:proofErr w:type="spellStart"/>
        <w:r w:rsidRPr="00D93A63">
          <w:rPr>
            <w:rStyle w:val="Hyperlink"/>
          </w:rPr>
          <w:t>gov.scot</w:t>
        </w:r>
        <w:proofErr w:type="spellEnd"/>
      </w:hyperlink>
    </w:p>
    <w:p w14:paraId="3F0E094A" w14:textId="2036CB63" w:rsidR="007C78B3" w:rsidRDefault="007C78B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28"/>
    <w:rsid w:val="00015DA8"/>
    <w:rsid w:val="00055D8F"/>
    <w:rsid w:val="000607E1"/>
    <w:rsid w:val="00170885"/>
    <w:rsid w:val="001D0039"/>
    <w:rsid w:val="00203E6D"/>
    <w:rsid w:val="00251347"/>
    <w:rsid w:val="00251B89"/>
    <w:rsid w:val="002F0506"/>
    <w:rsid w:val="00323EC1"/>
    <w:rsid w:val="00344877"/>
    <w:rsid w:val="003574E9"/>
    <w:rsid w:val="003F0961"/>
    <w:rsid w:val="00417199"/>
    <w:rsid w:val="004231E5"/>
    <w:rsid w:val="004D69FC"/>
    <w:rsid w:val="00520394"/>
    <w:rsid w:val="00525F3C"/>
    <w:rsid w:val="00573C0E"/>
    <w:rsid w:val="006012AA"/>
    <w:rsid w:val="00625D37"/>
    <w:rsid w:val="00644DCF"/>
    <w:rsid w:val="00664921"/>
    <w:rsid w:val="006F016B"/>
    <w:rsid w:val="0074107D"/>
    <w:rsid w:val="00792F54"/>
    <w:rsid w:val="007C78B3"/>
    <w:rsid w:val="008118DC"/>
    <w:rsid w:val="00883228"/>
    <w:rsid w:val="00946532"/>
    <w:rsid w:val="00A95D91"/>
    <w:rsid w:val="00AE0DAE"/>
    <w:rsid w:val="00AE0DC8"/>
    <w:rsid w:val="00B423C7"/>
    <w:rsid w:val="00B5276B"/>
    <w:rsid w:val="00B7506A"/>
    <w:rsid w:val="00B95098"/>
    <w:rsid w:val="00C243BD"/>
    <w:rsid w:val="00C6321F"/>
    <w:rsid w:val="00C71A76"/>
    <w:rsid w:val="00D33101"/>
    <w:rsid w:val="00D40709"/>
    <w:rsid w:val="00D461E7"/>
    <w:rsid w:val="00D57C3E"/>
    <w:rsid w:val="00DA36E9"/>
    <w:rsid w:val="00DB4788"/>
    <w:rsid w:val="00E60B6F"/>
    <w:rsid w:val="00E902CE"/>
    <w:rsid w:val="00EB7C8F"/>
    <w:rsid w:val="00EE1740"/>
    <w:rsid w:val="00F012DE"/>
    <w:rsid w:val="00F01AF2"/>
    <w:rsid w:val="00F62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EB0A2"/>
  <w15:chartTrackingRefBased/>
  <w15:docId w15:val="{7E5CFA23-C712-4EC8-9706-D43647CF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228"/>
    <w:rPr>
      <w:rFonts w:eastAsiaTheme="majorEastAsia" w:cstheme="majorBidi"/>
      <w:color w:val="272727" w:themeColor="text1" w:themeTint="D8"/>
    </w:rPr>
  </w:style>
  <w:style w:type="paragraph" w:styleId="Title">
    <w:name w:val="Title"/>
    <w:basedOn w:val="Normal"/>
    <w:next w:val="Normal"/>
    <w:link w:val="TitleChar"/>
    <w:uiPriority w:val="10"/>
    <w:qFormat/>
    <w:rsid w:val="00883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228"/>
    <w:pPr>
      <w:spacing w:before="160"/>
      <w:jc w:val="center"/>
    </w:pPr>
    <w:rPr>
      <w:i/>
      <w:iCs/>
      <w:color w:val="404040" w:themeColor="text1" w:themeTint="BF"/>
    </w:rPr>
  </w:style>
  <w:style w:type="character" w:customStyle="1" w:styleId="QuoteChar">
    <w:name w:val="Quote Char"/>
    <w:basedOn w:val="DefaultParagraphFont"/>
    <w:link w:val="Quote"/>
    <w:uiPriority w:val="29"/>
    <w:rsid w:val="00883228"/>
    <w:rPr>
      <w:i/>
      <w:iCs/>
      <w:color w:val="404040" w:themeColor="text1" w:themeTint="BF"/>
    </w:rPr>
  </w:style>
  <w:style w:type="paragraph" w:styleId="ListParagraph">
    <w:name w:val="List Paragraph"/>
    <w:basedOn w:val="Normal"/>
    <w:uiPriority w:val="34"/>
    <w:qFormat/>
    <w:rsid w:val="00883228"/>
    <w:pPr>
      <w:ind w:left="720"/>
      <w:contextualSpacing/>
    </w:pPr>
  </w:style>
  <w:style w:type="character" w:styleId="IntenseEmphasis">
    <w:name w:val="Intense Emphasis"/>
    <w:basedOn w:val="DefaultParagraphFont"/>
    <w:uiPriority w:val="21"/>
    <w:qFormat/>
    <w:rsid w:val="00883228"/>
    <w:rPr>
      <w:i/>
      <w:iCs/>
      <w:color w:val="0F4761" w:themeColor="accent1" w:themeShade="BF"/>
    </w:rPr>
  </w:style>
  <w:style w:type="paragraph" w:styleId="IntenseQuote">
    <w:name w:val="Intense Quote"/>
    <w:basedOn w:val="Normal"/>
    <w:next w:val="Normal"/>
    <w:link w:val="IntenseQuoteChar"/>
    <w:uiPriority w:val="30"/>
    <w:qFormat/>
    <w:rsid w:val="00883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228"/>
    <w:rPr>
      <w:i/>
      <w:iCs/>
      <w:color w:val="0F4761" w:themeColor="accent1" w:themeShade="BF"/>
    </w:rPr>
  </w:style>
  <w:style w:type="character" w:styleId="IntenseReference">
    <w:name w:val="Intense Reference"/>
    <w:basedOn w:val="DefaultParagraphFont"/>
    <w:uiPriority w:val="32"/>
    <w:qFormat/>
    <w:rsid w:val="00883228"/>
    <w:rPr>
      <w:b/>
      <w:bCs/>
      <w:smallCaps/>
      <w:color w:val="0F4761" w:themeColor="accent1" w:themeShade="BF"/>
      <w:spacing w:val="5"/>
    </w:rPr>
  </w:style>
  <w:style w:type="character" w:styleId="Hyperlink">
    <w:name w:val="Hyperlink"/>
    <w:basedOn w:val="DefaultParagraphFont"/>
    <w:uiPriority w:val="99"/>
    <w:unhideWhenUsed/>
    <w:rsid w:val="00883228"/>
    <w:rPr>
      <w:color w:val="467886" w:themeColor="hyperlink"/>
      <w:u w:val="single"/>
    </w:rPr>
  </w:style>
  <w:style w:type="character" w:styleId="UnresolvedMention">
    <w:name w:val="Unresolved Mention"/>
    <w:basedOn w:val="DefaultParagraphFont"/>
    <w:uiPriority w:val="99"/>
    <w:semiHidden/>
    <w:unhideWhenUsed/>
    <w:rsid w:val="00883228"/>
    <w:rPr>
      <w:color w:val="605E5C"/>
      <w:shd w:val="clear" w:color="auto" w:fill="E1DFDD"/>
    </w:rPr>
  </w:style>
  <w:style w:type="character" w:styleId="FollowedHyperlink">
    <w:name w:val="FollowedHyperlink"/>
    <w:basedOn w:val="DefaultParagraphFont"/>
    <w:uiPriority w:val="99"/>
    <w:semiHidden/>
    <w:unhideWhenUsed/>
    <w:rsid w:val="006012AA"/>
    <w:rPr>
      <w:color w:val="96607D" w:themeColor="followedHyperlink"/>
      <w:u w:val="single"/>
    </w:rPr>
  </w:style>
  <w:style w:type="paragraph" w:styleId="FootnoteText">
    <w:name w:val="footnote text"/>
    <w:basedOn w:val="Normal"/>
    <w:link w:val="FootnoteTextChar"/>
    <w:uiPriority w:val="99"/>
    <w:semiHidden/>
    <w:unhideWhenUsed/>
    <w:rsid w:val="00323E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EC1"/>
    <w:rPr>
      <w:sz w:val="20"/>
      <w:szCs w:val="20"/>
    </w:rPr>
  </w:style>
  <w:style w:type="character" w:styleId="FootnoteReference">
    <w:name w:val="footnote reference"/>
    <w:basedOn w:val="DefaultParagraphFont"/>
    <w:uiPriority w:val="99"/>
    <w:semiHidden/>
    <w:unhideWhenUsed/>
    <w:rsid w:val="00323EC1"/>
    <w:rPr>
      <w:vertAlign w:val="superscript"/>
    </w:rPr>
  </w:style>
  <w:style w:type="paragraph" w:customStyle="1" w:styleId="xmsonormal">
    <w:name w:val="x_msonormal"/>
    <w:basedOn w:val="Normal"/>
    <w:rsid w:val="00D3310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home.news@thetimes.co.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collections/health-and-care-experience-survey/" TargetMode="External"/><Relationship Id="rId2" Type="http://schemas.openxmlformats.org/officeDocument/2006/relationships/hyperlink" Target="https://www.dispensingdoctor.org/about-the-dda/dda-political-lobby-documents/" TargetMode="External"/><Relationship Id="rId1" Type="http://schemas.openxmlformats.org/officeDocument/2006/relationships/hyperlink" Target="https://www.parliament.scot/chamber-and-committees/official-report/search-what-was-said-in-parliament/meeting-of-parliament-25-03-2026?meeting=20157&amp;iob=2206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917C6-2C48-4D6F-B98F-28FB33106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Hemsley</dc:creator>
  <cp:keywords/>
  <dc:description/>
  <cp:lastModifiedBy>Ailsa Hemsley</cp:lastModifiedBy>
  <cp:revision>42</cp:revision>
  <dcterms:created xsi:type="dcterms:W3CDTF">2026-04-01T09:24:00Z</dcterms:created>
  <dcterms:modified xsi:type="dcterms:W3CDTF">2026-04-20T12:12:00Z</dcterms:modified>
</cp:coreProperties>
</file>